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9E" w:rsidRDefault="006A2D9E" w:rsidP="006A2D9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6A2D9E" w:rsidRDefault="006A2D9E" w:rsidP="006A2D9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6A2D9E" w:rsidRDefault="006A2D9E" w:rsidP="006A2D9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УЧРЕЖДЕНИЕ КУЛЬТУРЫ</w:t>
      </w:r>
    </w:p>
    <w:p w:rsidR="006A2D9E" w:rsidRDefault="006A2D9E" w:rsidP="006A2D9E">
      <w:pPr>
        <w:pStyle w:val="a3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«СЕЛЬСКИЙ КУЛЬТУРНЫЙ КОМПЛЕКС с. СЕЛИЯРОВО»</w:t>
      </w:r>
    </w:p>
    <w:p w:rsidR="006A2D9E" w:rsidRDefault="006A2D9E" w:rsidP="006A2D9E">
      <w:pPr>
        <w:pStyle w:val="a3"/>
        <w:rPr>
          <w:sz w:val="28"/>
          <w:szCs w:val="28"/>
        </w:rPr>
      </w:pPr>
    </w:p>
    <w:p w:rsidR="006A2D9E" w:rsidRDefault="006A2D9E" w:rsidP="006A2D9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620AC" w:rsidRDefault="008620AC" w:rsidP="006A2D9E">
      <w:pPr>
        <w:pStyle w:val="a3"/>
        <w:jc w:val="center"/>
        <w:rPr>
          <w:b/>
          <w:sz w:val="28"/>
          <w:szCs w:val="28"/>
        </w:rPr>
      </w:pPr>
    </w:p>
    <w:p w:rsidR="006A2D9E" w:rsidRDefault="006A2D9E" w:rsidP="006A2D9E">
      <w:pPr>
        <w:pStyle w:val="a3"/>
        <w:rPr>
          <w:szCs w:val="28"/>
        </w:rPr>
      </w:pPr>
    </w:p>
    <w:p w:rsidR="006A2D9E" w:rsidRDefault="00E16320" w:rsidP="006A2D9E">
      <w:pPr>
        <w:pStyle w:val="a3"/>
        <w:rPr>
          <w:szCs w:val="28"/>
        </w:rPr>
      </w:pPr>
      <w:r>
        <w:rPr>
          <w:szCs w:val="28"/>
        </w:rPr>
        <w:t>от «9</w:t>
      </w:r>
      <w:r w:rsidR="00DA38BC">
        <w:rPr>
          <w:szCs w:val="28"/>
        </w:rPr>
        <w:t>» октября  2020</w:t>
      </w:r>
      <w:r w:rsidR="006A2D9E">
        <w:rPr>
          <w:szCs w:val="28"/>
        </w:rPr>
        <w:t xml:space="preserve"> года                                                                      </w:t>
      </w:r>
      <w:r w:rsidR="002C3D1C">
        <w:rPr>
          <w:szCs w:val="28"/>
        </w:rPr>
        <w:t xml:space="preserve">                           </w:t>
      </w:r>
      <w:r w:rsidR="006A2D9E">
        <w:rPr>
          <w:szCs w:val="28"/>
        </w:rPr>
        <w:t xml:space="preserve"> № </w:t>
      </w:r>
      <w:r>
        <w:rPr>
          <w:szCs w:val="28"/>
        </w:rPr>
        <w:t>56</w:t>
      </w:r>
    </w:p>
    <w:p w:rsidR="009309CE" w:rsidRDefault="002C3D1C" w:rsidP="009309CE">
      <w:pPr>
        <w:pStyle w:val="a3"/>
        <w:jc w:val="center"/>
        <w:rPr>
          <w:szCs w:val="28"/>
        </w:rPr>
      </w:pPr>
      <w:r>
        <w:rPr>
          <w:szCs w:val="28"/>
        </w:rPr>
        <w:t xml:space="preserve"> </w:t>
      </w:r>
      <w:proofErr w:type="spellStart"/>
      <w:r w:rsidR="009309CE">
        <w:rPr>
          <w:szCs w:val="28"/>
        </w:rPr>
        <w:t>с</w:t>
      </w:r>
      <w:proofErr w:type="gramStart"/>
      <w:r w:rsidR="009309CE">
        <w:rPr>
          <w:szCs w:val="28"/>
        </w:rPr>
        <w:t>.С</w:t>
      </w:r>
      <w:proofErr w:type="gramEnd"/>
      <w:r w:rsidR="009309CE">
        <w:rPr>
          <w:szCs w:val="28"/>
        </w:rPr>
        <w:t>елиярово</w:t>
      </w:r>
      <w:proofErr w:type="spellEnd"/>
    </w:p>
    <w:p w:rsidR="006A2D9E" w:rsidRDefault="006A2D9E" w:rsidP="006A2D9E">
      <w:pPr>
        <w:pStyle w:val="a3"/>
        <w:rPr>
          <w:szCs w:val="28"/>
        </w:rPr>
      </w:pPr>
    </w:p>
    <w:p w:rsidR="006A2D9E" w:rsidRDefault="006A2D9E" w:rsidP="006A2D9E">
      <w:pPr>
        <w:pStyle w:val="a3"/>
        <w:rPr>
          <w:szCs w:val="28"/>
        </w:rPr>
      </w:pPr>
    </w:p>
    <w:p w:rsidR="006A2D9E" w:rsidRDefault="006A2D9E" w:rsidP="006A2D9E">
      <w:pPr>
        <w:pStyle w:val="a3"/>
        <w:rPr>
          <w:szCs w:val="28"/>
        </w:rPr>
      </w:pPr>
    </w:p>
    <w:p w:rsidR="00E16320" w:rsidRDefault="00E16320" w:rsidP="006A2D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порядке перехода на </w:t>
      </w:r>
      <w:proofErr w:type="gramStart"/>
      <w:r>
        <w:rPr>
          <w:rFonts w:ascii="Times New Roman" w:hAnsi="Times New Roman"/>
          <w:b/>
          <w:sz w:val="24"/>
          <w:szCs w:val="24"/>
        </w:rPr>
        <w:t>электронные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6320" w:rsidRDefault="00E16320" w:rsidP="006A2D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трудовые книжки и </w:t>
      </w:r>
      <w:proofErr w:type="gramStart"/>
      <w:r>
        <w:rPr>
          <w:rFonts w:ascii="Times New Roman" w:hAnsi="Times New Roman"/>
          <w:b/>
          <w:sz w:val="24"/>
          <w:szCs w:val="24"/>
        </w:rPr>
        <w:t>назначении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A2D9E" w:rsidRPr="00E26E28" w:rsidRDefault="00E16320" w:rsidP="006A2D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ответственных лиц</w:t>
      </w:r>
      <w:bookmarkStart w:id="0" w:name="_GoBack"/>
      <w:bookmarkEnd w:id="0"/>
      <w:r w:rsidR="006A2D9E" w:rsidRPr="00E26E28">
        <w:rPr>
          <w:rFonts w:ascii="Times New Roman" w:hAnsi="Times New Roman"/>
          <w:b/>
          <w:sz w:val="24"/>
          <w:szCs w:val="24"/>
        </w:rPr>
        <w:t>»</w:t>
      </w:r>
    </w:p>
    <w:p w:rsidR="006A2D9E" w:rsidRDefault="006A2D9E" w:rsidP="006A2D9E">
      <w:pPr>
        <w:rPr>
          <w:rFonts w:ascii="Times New Roman" w:hAnsi="Times New Roman"/>
          <w:sz w:val="24"/>
          <w:szCs w:val="24"/>
        </w:rPr>
      </w:pPr>
    </w:p>
    <w:p w:rsidR="006A2D9E" w:rsidRDefault="006A2D9E" w:rsidP="006A2D9E">
      <w:pPr>
        <w:rPr>
          <w:rFonts w:ascii="Times New Roman" w:hAnsi="Times New Roman"/>
          <w:sz w:val="24"/>
          <w:szCs w:val="24"/>
        </w:rPr>
      </w:pPr>
    </w:p>
    <w:p w:rsidR="006A2D9E" w:rsidRDefault="006A2D9E" w:rsidP="006A2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6320">
        <w:rPr>
          <w:rFonts w:ascii="Times New Roman" w:hAnsi="Times New Roman"/>
          <w:sz w:val="24"/>
          <w:szCs w:val="24"/>
        </w:rPr>
        <w:t xml:space="preserve"> В связи с вступлением в силу Федерального закона от 16.12.2019 №439-ФЗ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</w:p>
    <w:p w:rsidR="006A2D9E" w:rsidRDefault="006A2D9E" w:rsidP="006A2D9E">
      <w:pPr>
        <w:rPr>
          <w:rFonts w:ascii="Times New Roman" w:hAnsi="Times New Roman"/>
          <w:sz w:val="24"/>
          <w:szCs w:val="24"/>
        </w:rPr>
      </w:pPr>
    </w:p>
    <w:p w:rsidR="006A2D9E" w:rsidRDefault="006A2D9E" w:rsidP="00E163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ПРИКАЗЫВАЮ:</w:t>
      </w:r>
    </w:p>
    <w:p w:rsidR="00E16320" w:rsidRDefault="00E16320" w:rsidP="00E16320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6320">
        <w:rPr>
          <w:rFonts w:ascii="Times New Roman" w:hAnsi="Times New Roman"/>
          <w:sz w:val="24"/>
          <w:szCs w:val="24"/>
        </w:rPr>
        <w:t xml:space="preserve">Делопроизводителю МКУК «СКК </w:t>
      </w:r>
      <w:proofErr w:type="spellStart"/>
      <w:r w:rsidRPr="00E16320">
        <w:rPr>
          <w:rFonts w:ascii="Times New Roman" w:hAnsi="Times New Roman"/>
          <w:sz w:val="24"/>
          <w:szCs w:val="24"/>
        </w:rPr>
        <w:t>с</w:t>
      </w:r>
      <w:proofErr w:type="gramStart"/>
      <w:r w:rsidRPr="00E16320">
        <w:rPr>
          <w:rFonts w:ascii="Times New Roman" w:hAnsi="Times New Roman"/>
          <w:sz w:val="24"/>
          <w:szCs w:val="24"/>
        </w:rPr>
        <w:t>.С</w:t>
      </w:r>
      <w:proofErr w:type="gramEnd"/>
      <w:r w:rsidRPr="00E16320">
        <w:rPr>
          <w:rFonts w:ascii="Times New Roman" w:hAnsi="Times New Roman"/>
          <w:sz w:val="24"/>
          <w:szCs w:val="24"/>
        </w:rPr>
        <w:t>елиярово</w:t>
      </w:r>
      <w:proofErr w:type="spellEnd"/>
      <w:r w:rsidRPr="00E1632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Ворошниной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Надежде Генриховне:</w:t>
      </w:r>
    </w:p>
    <w:p w:rsidR="003B1A92" w:rsidRDefault="00E16320" w:rsidP="00E1632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уведомить сотрудников МКУК «СКК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елиярово</w:t>
      </w:r>
      <w:proofErr w:type="spellEnd"/>
      <w:r>
        <w:rPr>
          <w:rFonts w:ascii="Times New Roman" w:hAnsi="Times New Roman"/>
          <w:sz w:val="24"/>
          <w:szCs w:val="24"/>
        </w:rPr>
        <w:t xml:space="preserve">» в письменном виде по форме о введении нового порядка формирования сведений о трудовой деятельности в электронном виде </w:t>
      </w:r>
      <w:r w:rsidR="003B1A92">
        <w:rPr>
          <w:rFonts w:ascii="Times New Roman" w:hAnsi="Times New Roman"/>
          <w:sz w:val="24"/>
          <w:szCs w:val="24"/>
        </w:rPr>
        <w:t>под подпись в срок до 30.10.</w:t>
      </w:r>
      <w:r>
        <w:rPr>
          <w:rFonts w:ascii="Times New Roman" w:hAnsi="Times New Roman"/>
          <w:sz w:val="24"/>
          <w:szCs w:val="24"/>
        </w:rPr>
        <w:t xml:space="preserve"> 2020</w:t>
      </w:r>
      <w:r w:rsidR="003B1A92">
        <w:rPr>
          <w:rFonts w:ascii="Times New Roman" w:hAnsi="Times New Roman"/>
          <w:sz w:val="24"/>
          <w:szCs w:val="24"/>
        </w:rPr>
        <w:t>;</w:t>
      </w:r>
    </w:p>
    <w:p w:rsidR="003B1A92" w:rsidRDefault="003B1A92" w:rsidP="00E1632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предложить каждому работнику выбрать, каким способом будут осуществляться ведения записей об их трудовой деятельности в бумажном или в электронном варианте;</w:t>
      </w:r>
    </w:p>
    <w:p w:rsidR="003B1A92" w:rsidRDefault="003B1A92" w:rsidP="00E1632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получить от каждого работника заявление  с волеизъявлением в срок до 31.12.2020:</w:t>
      </w:r>
    </w:p>
    <w:p w:rsidR="003B1A92" w:rsidRDefault="003B1A92" w:rsidP="00E1632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отказе работника от бумажной трудовой книжки выдать ее на руки в течение 3 рабочих дней  с момента получения заявления;</w:t>
      </w:r>
    </w:p>
    <w:p w:rsidR="00E16320" w:rsidRPr="00E16320" w:rsidRDefault="003B1A92" w:rsidP="00E1632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неполучения заявления от сотрудников продолжить   ведение его бумажной трудовой книжки в установленном порядке.</w:t>
      </w:r>
      <w:r w:rsidR="00E16320">
        <w:rPr>
          <w:rFonts w:ascii="Times New Roman" w:hAnsi="Times New Roman"/>
          <w:sz w:val="24"/>
          <w:szCs w:val="24"/>
        </w:rPr>
        <w:t xml:space="preserve"> </w:t>
      </w:r>
    </w:p>
    <w:p w:rsidR="006A2D9E" w:rsidRPr="00E16320" w:rsidRDefault="006A2D9E" w:rsidP="006A2D9E">
      <w:pPr>
        <w:rPr>
          <w:rFonts w:ascii="Times New Roman" w:hAnsi="Times New Roman"/>
          <w:sz w:val="24"/>
          <w:szCs w:val="24"/>
        </w:rPr>
      </w:pPr>
    </w:p>
    <w:p w:rsidR="006A2D9E" w:rsidRPr="003B1A92" w:rsidRDefault="003B1A92" w:rsidP="003B1A9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proofErr w:type="spellStart"/>
      <w:r>
        <w:rPr>
          <w:rFonts w:ascii="Times New Roman" w:hAnsi="Times New Roman"/>
          <w:sz w:val="24"/>
          <w:szCs w:val="24"/>
        </w:rPr>
        <w:t>Ворошнину</w:t>
      </w:r>
      <w:proofErr w:type="spellEnd"/>
      <w:r>
        <w:rPr>
          <w:rFonts w:ascii="Times New Roman" w:hAnsi="Times New Roman"/>
          <w:sz w:val="24"/>
          <w:szCs w:val="24"/>
        </w:rPr>
        <w:t xml:space="preserve"> Н.Г. ответственным за передачу сведений, связанных с трудовой деятельностью работников МКУК «СКК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елиярово</w:t>
      </w:r>
      <w:proofErr w:type="spellEnd"/>
      <w:r>
        <w:rPr>
          <w:rFonts w:ascii="Times New Roman" w:hAnsi="Times New Roman"/>
          <w:sz w:val="24"/>
          <w:szCs w:val="24"/>
        </w:rPr>
        <w:t>», в электронном виде в ПФ РФ.</w:t>
      </w:r>
    </w:p>
    <w:p w:rsidR="006A2D9E" w:rsidRDefault="006A2D9E" w:rsidP="006A2D9E">
      <w:pPr>
        <w:rPr>
          <w:rFonts w:ascii="Times New Roman" w:hAnsi="Times New Roman"/>
          <w:sz w:val="24"/>
          <w:szCs w:val="24"/>
        </w:rPr>
      </w:pPr>
    </w:p>
    <w:p w:rsidR="008620AC" w:rsidRDefault="003B1A92" w:rsidP="003B1A92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6A2D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A2D9E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3B1A92" w:rsidRDefault="003B1A92" w:rsidP="003B1A92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6A2D9E" w:rsidRDefault="006A2D9E" w:rsidP="006A2D9E">
      <w:pPr>
        <w:rPr>
          <w:rFonts w:ascii="Times New Roman" w:hAnsi="Times New Roman"/>
          <w:sz w:val="24"/>
          <w:szCs w:val="24"/>
        </w:rPr>
      </w:pPr>
    </w:p>
    <w:p w:rsidR="002C3D1C" w:rsidRDefault="006A2D9E" w:rsidP="006A2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6A2D9E" w:rsidRDefault="006A2D9E" w:rsidP="006A2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МКУК «СКК с. Селиярово»                                     </w:t>
      </w:r>
      <w:r w:rsidR="003B1A92">
        <w:rPr>
          <w:rFonts w:ascii="Times New Roman" w:hAnsi="Times New Roman"/>
          <w:sz w:val="24"/>
          <w:szCs w:val="24"/>
        </w:rPr>
        <w:t xml:space="preserve">              </w:t>
      </w:r>
      <w:r w:rsidR="002C3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D1C">
        <w:rPr>
          <w:rFonts w:ascii="Times New Roman" w:hAnsi="Times New Roman"/>
          <w:sz w:val="24"/>
          <w:szCs w:val="24"/>
        </w:rPr>
        <w:t>Н.П.Шалкова</w:t>
      </w:r>
      <w:proofErr w:type="spellEnd"/>
    </w:p>
    <w:p w:rsidR="00E9676E" w:rsidRDefault="00E9676E"/>
    <w:p w:rsidR="003B1A92" w:rsidRPr="003B1A92" w:rsidRDefault="003B1A92">
      <w:pPr>
        <w:rPr>
          <w:rFonts w:ascii="Times New Roman" w:hAnsi="Times New Roman"/>
          <w:sz w:val="24"/>
          <w:szCs w:val="28"/>
        </w:rPr>
      </w:pPr>
      <w:r w:rsidRPr="003B1A92">
        <w:rPr>
          <w:rFonts w:ascii="Times New Roman" w:hAnsi="Times New Roman"/>
          <w:sz w:val="24"/>
          <w:szCs w:val="28"/>
        </w:rPr>
        <w:t xml:space="preserve">С приказом </w:t>
      </w:r>
      <w:proofErr w:type="gramStart"/>
      <w:r w:rsidRPr="003B1A92">
        <w:rPr>
          <w:rFonts w:ascii="Times New Roman" w:hAnsi="Times New Roman"/>
          <w:sz w:val="24"/>
          <w:szCs w:val="28"/>
        </w:rPr>
        <w:t>ознакомлена</w:t>
      </w:r>
      <w:proofErr w:type="gramEnd"/>
      <w:r w:rsidRPr="003B1A92">
        <w:rPr>
          <w:rFonts w:ascii="Times New Roman" w:hAnsi="Times New Roman"/>
          <w:sz w:val="24"/>
          <w:szCs w:val="28"/>
        </w:rPr>
        <w:t xml:space="preserve">: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</w:t>
      </w:r>
      <w:r w:rsidRPr="003B1A92">
        <w:rPr>
          <w:rFonts w:ascii="Times New Roman" w:hAnsi="Times New Roman"/>
          <w:sz w:val="24"/>
          <w:szCs w:val="28"/>
        </w:rPr>
        <w:t xml:space="preserve">        Ворошнина Н.Г.</w:t>
      </w:r>
    </w:p>
    <w:sectPr w:rsidR="003B1A92" w:rsidRPr="003B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4B5B"/>
    <w:multiLevelType w:val="hybridMultilevel"/>
    <w:tmpl w:val="A800A72A"/>
    <w:lvl w:ilvl="0" w:tplc="90EA0D5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5E01652"/>
    <w:multiLevelType w:val="hybridMultilevel"/>
    <w:tmpl w:val="04BA9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6730B0"/>
    <w:multiLevelType w:val="hybridMultilevel"/>
    <w:tmpl w:val="6A9E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E2"/>
    <w:rsid w:val="002C3D1C"/>
    <w:rsid w:val="003B1A92"/>
    <w:rsid w:val="006A2D9E"/>
    <w:rsid w:val="00807A35"/>
    <w:rsid w:val="008620AC"/>
    <w:rsid w:val="009309CE"/>
    <w:rsid w:val="00A33105"/>
    <w:rsid w:val="00DA38BC"/>
    <w:rsid w:val="00DD34E2"/>
    <w:rsid w:val="00E16320"/>
    <w:rsid w:val="00E26E28"/>
    <w:rsid w:val="00E9676E"/>
    <w:rsid w:val="00EA660E"/>
    <w:rsid w:val="00F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18</cp:revision>
  <cp:lastPrinted>2020-10-09T09:09:00Z</cp:lastPrinted>
  <dcterms:created xsi:type="dcterms:W3CDTF">2019-09-19T07:53:00Z</dcterms:created>
  <dcterms:modified xsi:type="dcterms:W3CDTF">2020-10-09T09:12:00Z</dcterms:modified>
</cp:coreProperties>
</file>